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E578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 w:cs="黑体"/>
          <w:kern w:val="2"/>
          <w:sz w:val="32"/>
          <w:szCs w:val="32"/>
        </w:rPr>
        <w:t>附件</w:t>
      </w:r>
    </w:p>
    <w:p w14:paraId="3D237BE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</w:rPr>
      </w:pPr>
    </w:p>
    <w:p w14:paraId="59E49A2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宋体" w:eastAsia="方正小标宋简体" w:cs="宋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fldChar w:fldCharType="begin"/>
      </w:r>
      <w:r>
        <w:rPr>
          <w:rFonts w:hint="eastAsia" w:ascii="方正小标宋简体" w:hAnsi="宋体" w:eastAsia="方正小标宋简体" w:cs="宋体"/>
          <w:sz w:val="44"/>
          <w:szCs w:val="44"/>
        </w:rPr>
        <w:instrText xml:space="preserve"> HYPERLINK "https://tyj.beijing.gov.cn/bjsports/zfxxgk_/tzgg40/744070221/2026071615425515947.doc" </w:instrText>
      </w:r>
      <w:r>
        <w:rPr>
          <w:rFonts w:hint="eastAsia" w:ascii="方正小标宋简体" w:hAnsi="宋体" w:eastAsia="方正小标宋简体" w:cs="宋体"/>
          <w:sz w:val="44"/>
          <w:szCs w:val="44"/>
        </w:rPr>
        <w:fldChar w:fldCharType="separate"/>
      </w:r>
      <w:r>
        <w:rPr>
          <w:rFonts w:hint="eastAsia" w:ascii="方正小标宋简体" w:hAnsi="宋体" w:eastAsia="方正小标宋简体" w:cs="宋体"/>
          <w:sz w:val="44"/>
          <w:szCs w:val="44"/>
        </w:rPr>
        <w:t>北京市第十七届运动会（青少年组）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马术</w:t>
      </w:r>
    </w:p>
    <w:p w14:paraId="040F608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宋体" w:eastAsia="方正小标宋简体" w:cs="宋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（场地障碍）</w:t>
      </w:r>
      <w:r>
        <w:rPr>
          <w:rFonts w:hint="eastAsia" w:ascii="方正小标宋简体" w:hAnsi="宋体" w:eastAsia="方正小标宋简体" w:cs="宋体"/>
          <w:sz w:val="44"/>
          <w:szCs w:val="44"/>
        </w:rPr>
        <w:t>项目技术官员名单</w:t>
      </w:r>
      <w:r>
        <w:rPr>
          <w:rFonts w:hint="eastAsia" w:ascii="方正小标宋简体" w:hAnsi="宋体" w:eastAsia="方正小标宋简体" w:cs="宋体"/>
          <w:sz w:val="44"/>
          <w:szCs w:val="44"/>
        </w:rPr>
        <w:fldChar w:fldCharType="end"/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（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30人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）</w:t>
      </w:r>
    </w:p>
    <w:p w14:paraId="71CCFF8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 w:cstheme="minorBidi"/>
          <w:kern w:val="2"/>
          <w:sz w:val="32"/>
          <w:szCs w:val="32"/>
          <w:lang w:eastAsia="zh-CN"/>
        </w:rPr>
      </w:pPr>
      <w:bookmarkStart w:id="0" w:name="OLE_LINK1"/>
    </w:p>
    <w:p w14:paraId="09C40E8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 w:cstheme="minorBidi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仿宋_GB2312" w:eastAsia="仿宋_GB2312" w:cstheme="minorBidi"/>
          <w:b w:val="0"/>
          <w:bCs w:val="0"/>
          <w:color w:val="auto"/>
          <w:kern w:val="2"/>
          <w:sz w:val="32"/>
          <w:szCs w:val="32"/>
          <w:lang w:eastAsia="zh-CN"/>
        </w:rPr>
        <w:t>一、仲裁：</w:t>
      </w:r>
      <w:bookmarkEnd w:id="0"/>
      <w:r>
        <w:rPr>
          <w:rFonts w:hint="eastAsia" w:ascii="仿宋_GB2312" w:hAnsi="仿宋_GB2312" w:eastAsia="仿宋_GB2312"/>
          <w:color w:val="auto"/>
          <w:sz w:val="32"/>
          <w:szCs w:val="32"/>
        </w:rPr>
        <w:t>刘燕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val="en-US" w:eastAsia="zh-CN"/>
        </w:rPr>
        <w:t>（石景山区，国际级）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满振维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朝阳区，一级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赵文君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朝阳区，一级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</w:t>
      </w:r>
    </w:p>
    <w:p w14:paraId="0813791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eastAsia="zh-CN"/>
        </w:rPr>
      </w:pPr>
      <w:r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eastAsia="zh-CN"/>
        </w:rPr>
        <w:t>二、</w:t>
      </w:r>
      <w:r>
        <w:rPr>
          <w:rFonts w:ascii="仿宋_GB2312" w:hAnsi="仿宋_GB2312" w:eastAsia="仿宋_GB2312" w:cs="宋体"/>
          <w:kern w:val="0"/>
          <w:sz w:val="32"/>
          <w:szCs w:val="32"/>
          <w:highlight w:val="none"/>
          <w:lang w:val="en-US" w:eastAsia="zh-CN"/>
        </w:rPr>
        <w:t>裁判长：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曾珊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丰台区，一级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</w:p>
    <w:p w14:paraId="439224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highlight w:val="none"/>
          <w:lang w:val="en-US" w:eastAsia="zh-CN"/>
        </w:rPr>
        <w:t>三</w:t>
      </w:r>
      <w:r>
        <w:rPr>
          <w:rFonts w:ascii="仿宋_GB2312" w:hAnsi="仿宋_GB2312" w:eastAsia="仿宋_GB2312"/>
          <w:sz w:val="32"/>
          <w:szCs w:val="32"/>
          <w:highlight w:val="none"/>
          <w:lang w:eastAsia="zh-CN"/>
        </w:rPr>
        <w:t>、</w:t>
      </w:r>
      <w:r>
        <w:rPr>
          <w:rFonts w:ascii="仿宋_GB2312" w:hAnsi="仿宋_GB2312" w:eastAsia="仿宋_GB2312"/>
          <w:sz w:val="32"/>
          <w:szCs w:val="32"/>
          <w:highlight w:val="none"/>
        </w:rPr>
        <w:t>裁判</w:t>
      </w:r>
      <w:r>
        <w:rPr>
          <w:rFonts w:hint="eastAsia" w:ascii="仿宋_GB2312" w:hAnsi="仿宋_GB2312" w:eastAsia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/>
          <w:b w:val="0"/>
          <w:color w:val="auto"/>
          <w:sz w:val="32"/>
          <w:szCs w:val="32"/>
        </w:rPr>
        <w:t>王涵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朝阳区，一级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林子晔（海淀区，一级）</w:t>
      </w:r>
    </w:p>
    <w:p w14:paraId="18BD35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  <w:highlight w:val="none"/>
          <w:lang w:val="en-US" w:eastAsia="zh-CN"/>
        </w:rPr>
        <w:t>四、成统</w:t>
      </w:r>
      <w:r>
        <w:rPr>
          <w:rFonts w:ascii="仿宋_GB2312" w:hAnsi="仿宋_GB2312" w:eastAsia="仿宋_GB2312" w:cs="宋体"/>
          <w:kern w:val="0"/>
          <w:sz w:val="32"/>
          <w:szCs w:val="32"/>
          <w:highlight w:val="none"/>
        </w:rPr>
        <w:t>长</w:t>
      </w:r>
      <w:r>
        <w:rPr>
          <w:rFonts w:hint="eastAsia" w:ascii="仿宋_GB2312" w:hAnsi="仿宋_GB2312" w:eastAsia="仿宋_GB2312" w:cs="宋体"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范霞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丰台区，一级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</w:p>
    <w:p w14:paraId="4E38D4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  <w:lang w:eastAsia="zh-CN"/>
        </w:rPr>
        <w:t>五、</w:t>
      </w:r>
      <w:r>
        <w:rPr>
          <w:rFonts w:hint="eastAsia" w:ascii="仿宋_GB2312" w:hAnsi="仿宋_GB2312" w:eastAsia="仿宋_GB2312"/>
          <w:sz w:val="32"/>
          <w:szCs w:val="32"/>
        </w:rPr>
        <w:t>成统：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赵莹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朝阳区，一级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</w:p>
    <w:p w14:paraId="0B2EEB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  <w:highlight w:val="none"/>
          <w:lang w:val="en-US" w:eastAsia="zh-CN"/>
        </w:rPr>
        <w:t>六、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</w:rPr>
        <w:t>监管长：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王勇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东城区，国际级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</w:p>
    <w:p w14:paraId="4EB0CE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七、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监管：张林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朝阳区，一级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、王璇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（海淀区，一级）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、农晓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丰台区，一级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、张倩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（石景山区，一级）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、辛平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（通州区，一级）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、李梅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朝阳区，二级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苏苑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密云区，二级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</w:p>
    <w:p w14:paraId="6572EF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  <w:highlight w:val="red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  <w:lang w:eastAsia="zh-CN"/>
        </w:rPr>
        <w:t>八、</w:t>
      </w:r>
      <w:r>
        <w:rPr>
          <w:rFonts w:hint="eastAsia" w:ascii="仿宋_GB2312" w:hAnsi="仿宋_GB2312" w:eastAsia="仿宋_GB2312"/>
          <w:sz w:val="32"/>
          <w:szCs w:val="32"/>
        </w:rPr>
        <w:t>路线设计师：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崔臣（石景山区，国家级）</w:t>
      </w:r>
    </w:p>
    <w:p w14:paraId="1A43CE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  <w:lang w:eastAsia="zh-CN"/>
        </w:rPr>
        <w:t>九、</w:t>
      </w:r>
      <w:r>
        <w:rPr>
          <w:rFonts w:hint="eastAsia" w:ascii="仿宋_GB2312" w:hAnsi="仿宋_GB2312" w:eastAsia="仿宋_GB2312"/>
          <w:sz w:val="32"/>
          <w:szCs w:val="32"/>
        </w:rPr>
        <w:t>设计师助理：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史旻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西城区，一级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</w:p>
    <w:p w14:paraId="39D2C1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十、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场地组：常乐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东城区，二级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、王旭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西城区，二级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、于腾飞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西城区，二级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、郭晓非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（海淀区，二级）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、董志辉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朝阳区，三级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、郭海洋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（海淀区，三级）、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李中硕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通州区，三级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</w:p>
    <w:p w14:paraId="34499B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十一、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播报：张姝娟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丰台区，一级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</w:p>
    <w:p w14:paraId="5D6A32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十二、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兽医长：赵建强</w:t>
      </w:r>
    </w:p>
    <w:p w14:paraId="592E18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十三、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兽医：卢靖铵</w:t>
      </w:r>
    </w:p>
    <w:p w14:paraId="0533A9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十四、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计时计分：张雨晨、屈蕊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21E4ED-6721-43E8-B755-4A6DB2F253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02A93F4-EDDB-41A6-BDEC-B8FCD90EDE84}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179C242-F06A-402F-BD30-D320CD41B8D3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4" w:fontKey="{0DCE3C38-309E-404B-8E84-B1A3723EAC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783F7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356EC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C356EC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hMTU4ZWEzM2U5ZjlmYjRlNGY5YTE5YzZjNjczOTAifQ=="/>
  </w:docVars>
  <w:rsids>
    <w:rsidRoot w:val="00C73009"/>
    <w:rsid w:val="0009570E"/>
    <w:rsid w:val="00101385"/>
    <w:rsid w:val="001351DE"/>
    <w:rsid w:val="0027045C"/>
    <w:rsid w:val="002C66B9"/>
    <w:rsid w:val="003C30C2"/>
    <w:rsid w:val="003D5020"/>
    <w:rsid w:val="003F0F2F"/>
    <w:rsid w:val="004437A7"/>
    <w:rsid w:val="00537A0D"/>
    <w:rsid w:val="005B6E28"/>
    <w:rsid w:val="005D2645"/>
    <w:rsid w:val="007A4341"/>
    <w:rsid w:val="007D793D"/>
    <w:rsid w:val="008A4E81"/>
    <w:rsid w:val="008C13E2"/>
    <w:rsid w:val="009013A6"/>
    <w:rsid w:val="00904974"/>
    <w:rsid w:val="00A3556F"/>
    <w:rsid w:val="00A44E82"/>
    <w:rsid w:val="00A670DC"/>
    <w:rsid w:val="00A93130"/>
    <w:rsid w:val="00B91191"/>
    <w:rsid w:val="00BC43E9"/>
    <w:rsid w:val="00BE165D"/>
    <w:rsid w:val="00C73009"/>
    <w:rsid w:val="00CA6099"/>
    <w:rsid w:val="00CE7FA5"/>
    <w:rsid w:val="00D0236D"/>
    <w:rsid w:val="00DF64F8"/>
    <w:rsid w:val="00F10F44"/>
    <w:rsid w:val="00F441B3"/>
    <w:rsid w:val="00F50560"/>
    <w:rsid w:val="022C27C5"/>
    <w:rsid w:val="03257135"/>
    <w:rsid w:val="03264175"/>
    <w:rsid w:val="04263B7E"/>
    <w:rsid w:val="04514B1F"/>
    <w:rsid w:val="04E5690F"/>
    <w:rsid w:val="062E1E31"/>
    <w:rsid w:val="064F5127"/>
    <w:rsid w:val="06BA3227"/>
    <w:rsid w:val="06DA37EE"/>
    <w:rsid w:val="06DF257D"/>
    <w:rsid w:val="0817778D"/>
    <w:rsid w:val="0B610F28"/>
    <w:rsid w:val="0BE81B6C"/>
    <w:rsid w:val="0C0455C6"/>
    <w:rsid w:val="0D002A52"/>
    <w:rsid w:val="0DAF3440"/>
    <w:rsid w:val="0E1E0331"/>
    <w:rsid w:val="0F1C7684"/>
    <w:rsid w:val="10997881"/>
    <w:rsid w:val="14ED0412"/>
    <w:rsid w:val="150233DE"/>
    <w:rsid w:val="187C2B7B"/>
    <w:rsid w:val="18BD1ADD"/>
    <w:rsid w:val="19D156E6"/>
    <w:rsid w:val="1B440441"/>
    <w:rsid w:val="1CFA16FF"/>
    <w:rsid w:val="1E0928B6"/>
    <w:rsid w:val="1F043CEB"/>
    <w:rsid w:val="1F417171"/>
    <w:rsid w:val="1F715FFB"/>
    <w:rsid w:val="2009601E"/>
    <w:rsid w:val="20747108"/>
    <w:rsid w:val="220E16ED"/>
    <w:rsid w:val="2304132B"/>
    <w:rsid w:val="26D61B9E"/>
    <w:rsid w:val="28521425"/>
    <w:rsid w:val="28666356"/>
    <w:rsid w:val="297D349C"/>
    <w:rsid w:val="29CB06D7"/>
    <w:rsid w:val="2D0B6D0D"/>
    <w:rsid w:val="2D550A35"/>
    <w:rsid w:val="2E7D7644"/>
    <w:rsid w:val="2F3C2412"/>
    <w:rsid w:val="2F9A2FC2"/>
    <w:rsid w:val="2FFF02BC"/>
    <w:rsid w:val="32AB7764"/>
    <w:rsid w:val="32DC6465"/>
    <w:rsid w:val="32FB48DE"/>
    <w:rsid w:val="337D5EB4"/>
    <w:rsid w:val="364540A2"/>
    <w:rsid w:val="391C033C"/>
    <w:rsid w:val="399074F5"/>
    <w:rsid w:val="3B735373"/>
    <w:rsid w:val="3B86608D"/>
    <w:rsid w:val="3BE25795"/>
    <w:rsid w:val="3EFF7433"/>
    <w:rsid w:val="3F035D9A"/>
    <w:rsid w:val="42EE60DA"/>
    <w:rsid w:val="43833B77"/>
    <w:rsid w:val="451E0428"/>
    <w:rsid w:val="46C9384A"/>
    <w:rsid w:val="474A3B9E"/>
    <w:rsid w:val="48BE4C6E"/>
    <w:rsid w:val="4AC05487"/>
    <w:rsid w:val="4C1E3914"/>
    <w:rsid w:val="4C6F4A6E"/>
    <w:rsid w:val="4D517068"/>
    <w:rsid w:val="4D8E2474"/>
    <w:rsid w:val="4ECC264C"/>
    <w:rsid w:val="4F7A0475"/>
    <w:rsid w:val="507201AA"/>
    <w:rsid w:val="51085E7F"/>
    <w:rsid w:val="52BB55DA"/>
    <w:rsid w:val="543640C4"/>
    <w:rsid w:val="57340D8E"/>
    <w:rsid w:val="59764831"/>
    <w:rsid w:val="5A920684"/>
    <w:rsid w:val="5AFE1AAB"/>
    <w:rsid w:val="5B647768"/>
    <w:rsid w:val="5C0506F2"/>
    <w:rsid w:val="5D5061F6"/>
    <w:rsid w:val="5D840950"/>
    <w:rsid w:val="5E1D099E"/>
    <w:rsid w:val="5EF32EE2"/>
    <w:rsid w:val="5F6E0BB6"/>
    <w:rsid w:val="5F701A3B"/>
    <w:rsid w:val="60DE0679"/>
    <w:rsid w:val="63AB2E57"/>
    <w:rsid w:val="64DE058B"/>
    <w:rsid w:val="655C05DD"/>
    <w:rsid w:val="673D1FD5"/>
    <w:rsid w:val="697A3821"/>
    <w:rsid w:val="69BD61A9"/>
    <w:rsid w:val="6BEB2C39"/>
    <w:rsid w:val="6BF863D7"/>
    <w:rsid w:val="6DD31E0F"/>
    <w:rsid w:val="6EF32E85"/>
    <w:rsid w:val="6FD1BD06"/>
    <w:rsid w:val="703A6FBE"/>
    <w:rsid w:val="70EC22DD"/>
    <w:rsid w:val="71FC3F4E"/>
    <w:rsid w:val="7284105E"/>
    <w:rsid w:val="73462B01"/>
    <w:rsid w:val="777B216F"/>
    <w:rsid w:val="78F45C2F"/>
    <w:rsid w:val="7B42443D"/>
    <w:rsid w:val="7D8A0903"/>
    <w:rsid w:val="7E132A84"/>
    <w:rsid w:val="7F9D6C05"/>
    <w:rsid w:val="9EACA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99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line="460" w:lineRule="exact"/>
      <w:ind w:firstLine="640" w:firstLineChars="200"/>
    </w:pPr>
    <w:rPr>
      <w:rFonts w:ascii="仿宋_GB2312" w:eastAsia="仿宋_GB2312"/>
      <w:sz w:val="32"/>
    </w:rPr>
  </w:style>
  <w:style w:type="paragraph" w:styleId="3">
    <w:name w:val="Date"/>
    <w:basedOn w:val="1"/>
    <w:next w:val="1"/>
    <w:link w:val="10"/>
    <w:qFormat/>
    <w:uiPriority w:val="0"/>
    <w:pPr>
      <w:ind w:left="100" w:leftChars="25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5">
    <w:name w:val="List"/>
    <w:basedOn w:val="1"/>
    <w:qFormat/>
    <w:uiPriority w:val="99"/>
    <w:pPr>
      <w:ind w:left="200" w:hanging="200" w:hangingChars="200"/>
      <w:contextualSpacing/>
    </w:pPr>
    <w:rPr>
      <w:rFonts w:ascii="Calibri" w:hAnsi="Calibri" w:eastAsia="方正仿宋简体" w:cs="Times New Roman"/>
      <w:sz w:val="32"/>
      <w:szCs w:val="22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日期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11">
    <w:name w:val="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84BF85-CAE9-4CA7-BFD6-917467A3B2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810</Words>
  <Characters>824</Characters>
  <Lines>31</Lines>
  <Paragraphs>31</Paragraphs>
  <TotalTime>2</TotalTime>
  <ScaleCrop>false</ScaleCrop>
  <LinksUpToDate>false</LinksUpToDate>
  <CharactersWithSpaces>870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2024-05-28T18:34:00Z</dcterms:created>
  <dc:creator>赵一峥</dc:creator>
  <cp:lastModifiedBy>匿名用户</cp:lastModifiedBy>
  <cp:lastPrinted>2026-07-23T05:44:00Z</cp:lastPrinted>
  <dcterms:modified xsi:type="dcterms:W3CDTF">2026-09-17T09:19:50Z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522D8BBDAED54D0B84E7FB494887E44D_13</vt:lpwstr>
  </property>
  <property fmtid="{D5CDD505-2E9C-101B-9397-08002B2CF9AE}" pid="4" name="KSOTemplateDocerSaveRecord">
    <vt:lpwstr>eyJoZGlkIjoiZTRmMmVkZThkZmZjNDk0ZWEzNzNkNWRmMDUzYmJiZDEiLCJ1c2VySWQiOiI3NjM2NDA2NTQifQ==</vt:lpwstr>
  </property>
</Properties>
</file>